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512FC1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 xml:space="preserve"> </w:t>
      </w:r>
      <w:r w:rsidR="00D90654">
        <w:rPr>
          <w:sz w:val="28"/>
          <w:szCs w:val="28"/>
        </w:rPr>
        <w:t>114</w:t>
      </w:r>
      <w:r w:rsidRPr="00483B0E">
        <w:rPr>
          <w:sz w:val="28"/>
          <w:szCs w:val="28"/>
        </w:rPr>
        <w:t xml:space="preserve">                                               </w:t>
      </w:r>
      <w:r w:rsidR="00D90654">
        <w:rPr>
          <w:sz w:val="28"/>
          <w:szCs w:val="28"/>
        </w:rPr>
        <w:t xml:space="preserve">                               </w:t>
      </w:r>
      <w:r w:rsidRPr="00483B0E">
        <w:rPr>
          <w:sz w:val="28"/>
          <w:szCs w:val="28"/>
        </w:rPr>
        <w:t xml:space="preserve">       </w:t>
      </w:r>
      <w:r w:rsidR="00FD1432">
        <w:rPr>
          <w:sz w:val="28"/>
          <w:szCs w:val="28"/>
        </w:rPr>
        <w:t>26 августа</w:t>
      </w:r>
      <w:r w:rsidR="00512FC1">
        <w:rPr>
          <w:sz w:val="28"/>
          <w:szCs w:val="28"/>
        </w:rPr>
        <w:t xml:space="preserve">  202</w:t>
      </w:r>
      <w:r w:rsidR="006F5873">
        <w:rPr>
          <w:sz w:val="28"/>
          <w:szCs w:val="28"/>
        </w:rPr>
        <w:t>2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FD1432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</w:p>
    <w:p w:rsidR="00FD1432" w:rsidRPr="00E46128" w:rsidRDefault="00FD1432" w:rsidP="00FD1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E46128">
        <w:rPr>
          <w:rFonts w:ascii="Times New Roman" w:hAnsi="Times New Roman" w:cs="Times New Roman"/>
          <w:sz w:val="28"/>
          <w:szCs w:val="28"/>
        </w:rPr>
        <w:t xml:space="preserve">постановлений </w:t>
      </w:r>
    </w:p>
    <w:p w:rsidR="006F5873" w:rsidRPr="00FD1432" w:rsidRDefault="0061758C" w:rsidP="00FD1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4BB" w:rsidRDefault="006F5873" w:rsidP="00395C3A">
      <w:pPr>
        <w:ind w:firstLine="709"/>
        <w:contextualSpacing/>
        <w:jc w:val="both"/>
        <w:rPr>
          <w:sz w:val="28"/>
          <w:szCs w:val="28"/>
        </w:rPr>
      </w:pPr>
      <w:r w:rsidRPr="009E1698">
        <w:rPr>
          <w:sz w:val="28"/>
          <w:szCs w:val="28"/>
        </w:rPr>
        <w:t xml:space="preserve">В соответствии с Федеральным законом от </w:t>
      </w:r>
      <w:r w:rsidR="009E1698" w:rsidRPr="009E1698">
        <w:rPr>
          <w:sz w:val="28"/>
          <w:szCs w:val="28"/>
        </w:rPr>
        <w:t>31 июля 2020</w:t>
      </w:r>
      <w:r w:rsidRPr="009E1698">
        <w:rPr>
          <w:sz w:val="28"/>
          <w:szCs w:val="28"/>
        </w:rPr>
        <w:t xml:space="preserve"> </w:t>
      </w:r>
      <w:r w:rsidR="009E1698" w:rsidRPr="009E1698">
        <w:rPr>
          <w:sz w:val="28"/>
          <w:szCs w:val="28"/>
        </w:rPr>
        <w:t xml:space="preserve">года </w:t>
      </w:r>
      <w:r w:rsidRPr="009E1698">
        <w:rPr>
          <w:sz w:val="28"/>
          <w:szCs w:val="28"/>
        </w:rPr>
        <w:t>№</w:t>
      </w:r>
      <w:r w:rsidR="009E1698" w:rsidRPr="009E1698">
        <w:rPr>
          <w:sz w:val="28"/>
          <w:szCs w:val="28"/>
        </w:rPr>
        <w:t>248</w:t>
      </w:r>
      <w:r w:rsidRPr="009E1698">
        <w:rPr>
          <w:sz w:val="28"/>
          <w:szCs w:val="28"/>
        </w:rPr>
        <w:t>-ФЗ «</w:t>
      </w:r>
      <w:r w:rsidR="009E1698" w:rsidRPr="009E169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9E1698">
        <w:rPr>
          <w:sz w:val="28"/>
          <w:szCs w:val="28"/>
        </w:rPr>
        <w:t>»</w:t>
      </w:r>
      <w:r w:rsidR="00115CB5" w:rsidRPr="009E16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249A" w:rsidRPr="00512FC1">
        <w:rPr>
          <w:sz w:val="28"/>
          <w:szCs w:val="28"/>
        </w:rPr>
        <w:t>руководствуясь Положением об Исменецкой  сельской</w:t>
      </w:r>
      <w:r w:rsidR="0008249A" w:rsidRPr="0008249A">
        <w:rPr>
          <w:sz w:val="28"/>
          <w:szCs w:val="28"/>
        </w:rPr>
        <w:t xml:space="preserve"> администрации </w:t>
      </w:r>
      <w:r w:rsidR="0008249A" w:rsidRPr="0008249A">
        <w:rPr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="0008249A" w:rsidRPr="0008249A">
        <w:rPr>
          <w:sz w:val="28"/>
          <w:szCs w:val="28"/>
        </w:rPr>
        <w:t xml:space="preserve">), </w:t>
      </w:r>
      <w:r w:rsidR="00B334BB" w:rsidRPr="0008249A">
        <w:rPr>
          <w:sz w:val="28"/>
          <w:szCs w:val="28"/>
        </w:rPr>
        <w:t xml:space="preserve">Исменецкая сельская администрация </w:t>
      </w:r>
    </w:p>
    <w:p w:rsidR="00395C3A" w:rsidRPr="0008249A" w:rsidRDefault="00395C3A" w:rsidP="00395C3A">
      <w:pPr>
        <w:ind w:firstLine="709"/>
        <w:contextualSpacing/>
        <w:jc w:val="both"/>
        <w:rPr>
          <w:sz w:val="28"/>
          <w:szCs w:val="28"/>
        </w:rPr>
      </w:pPr>
    </w:p>
    <w:p w:rsidR="00395C3A" w:rsidRPr="00395C3A" w:rsidRDefault="00B334BB" w:rsidP="00395C3A">
      <w:pPr>
        <w:ind w:firstLine="709"/>
        <w:contextualSpacing/>
        <w:jc w:val="center"/>
        <w:rPr>
          <w:sz w:val="28"/>
          <w:szCs w:val="28"/>
        </w:rPr>
      </w:pPr>
      <w:r w:rsidRPr="00395C3A">
        <w:rPr>
          <w:sz w:val="28"/>
          <w:szCs w:val="28"/>
        </w:rPr>
        <w:t>ПОСТАНОВЛЯЕТ:</w:t>
      </w:r>
    </w:p>
    <w:p w:rsidR="0074161A" w:rsidRPr="00B868B9" w:rsidRDefault="0061758C" w:rsidP="00B868B9">
      <w:pPr>
        <w:ind w:firstLine="709"/>
        <w:contextualSpacing/>
        <w:jc w:val="both"/>
        <w:rPr>
          <w:sz w:val="28"/>
          <w:szCs w:val="28"/>
        </w:rPr>
      </w:pPr>
      <w:r w:rsidRPr="00B868B9">
        <w:rPr>
          <w:bCs/>
          <w:sz w:val="28"/>
          <w:szCs w:val="28"/>
        </w:rPr>
        <w:t>1.</w:t>
      </w:r>
      <w:r w:rsidR="00512FC1" w:rsidRPr="00B868B9">
        <w:rPr>
          <w:bCs/>
          <w:sz w:val="28"/>
          <w:szCs w:val="28"/>
        </w:rPr>
        <w:t xml:space="preserve"> </w:t>
      </w:r>
      <w:r w:rsidRPr="00B868B9">
        <w:rPr>
          <w:bCs/>
          <w:sz w:val="28"/>
          <w:szCs w:val="28"/>
        </w:rPr>
        <w:t>Признать утратившими силу</w:t>
      </w:r>
      <w:r w:rsidR="00D354A2" w:rsidRPr="00B868B9">
        <w:rPr>
          <w:bCs/>
          <w:sz w:val="28"/>
          <w:szCs w:val="28"/>
        </w:rPr>
        <w:t xml:space="preserve"> следующие постановления</w:t>
      </w:r>
      <w:r w:rsidRPr="00B868B9">
        <w:rPr>
          <w:bCs/>
          <w:sz w:val="28"/>
          <w:szCs w:val="28"/>
        </w:rPr>
        <w:t>:</w:t>
      </w:r>
    </w:p>
    <w:p w:rsidR="003366B9" w:rsidRPr="00B868B9" w:rsidRDefault="006F5873" w:rsidP="00B868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868B9">
        <w:rPr>
          <w:sz w:val="28"/>
          <w:szCs w:val="28"/>
        </w:rPr>
        <w:t>-</w:t>
      </w:r>
      <w:r w:rsidR="008F5A56" w:rsidRPr="00B868B9">
        <w:rPr>
          <w:sz w:val="28"/>
          <w:szCs w:val="28"/>
        </w:rPr>
        <w:t xml:space="preserve">постановление администрации МО «Исменецкое сельское поселение» </w:t>
      </w:r>
      <w:r w:rsidR="00D04849" w:rsidRPr="00B868B9">
        <w:rPr>
          <w:sz w:val="28"/>
          <w:szCs w:val="28"/>
        </w:rPr>
        <w:t>от 07 февраля 2012 года №06 « Об утверждении Положения об организации и осуществлении муниципального контроля на территории муниципального образовая «Исменецкое сельское поселение»;</w:t>
      </w:r>
    </w:p>
    <w:p w:rsidR="00D04849" w:rsidRPr="00B868B9" w:rsidRDefault="00D04849" w:rsidP="00B868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868B9">
        <w:rPr>
          <w:sz w:val="28"/>
          <w:szCs w:val="28"/>
        </w:rPr>
        <w:t>-</w:t>
      </w:r>
      <w:r w:rsidR="008F5A56" w:rsidRPr="00B868B9">
        <w:rPr>
          <w:sz w:val="28"/>
          <w:szCs w:val="28"/>
        </w:rPr>
        <w:t xml:space="preserve"> постановление администрации МО «Исменецкое сельское поселение» </w:t>
      </w:r>
      <w:r w:rsidRPr="00B868B9">
        <w:rPr>
          <w:sz w:val="28"/>
          <w:szCs w:val="28"/>
        </w:rPr>
        <w:t>от 19 октября 2012 года №70 «О внсении изменений и дополнений в Положение об организации и осуществлении муниципального контроля на территории муниципального образования «Исменецкое сельское поселение»;</w:t>
      </w:r>
    </w:p>
    <w:p w:rsidR="00D04849" w:rsidRPr="00B868B9" w:rsidRDefault="00D04849" w:rsidP="00B868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868B9">
        <w:rPr>
          <w:sz w:val="28"/>
          <w:szCs w:val="28"/>
        </w:rPr>
        <w:t>-</w:t>
      </w:r>
      <w:r w:rsidR="008F5A56" w:rsidRPr="00B868B9">
        <w:rPr>
          <w:sz w:val="28"/>
          <w:szCs w:val="28"/>
        </w:rPr>
        <w:t xml:space="preserve"> постановление администрации МО «Исменецкое сельское поселение» </w:t>
      </w:r>
      <w:r w:rsidRPr="00B868B9">
        <w:rPr>
          <w:sz w:val="28"/>
          <w:szCs w:val="28"/>
        </w:rPr>
        <w:t>от 14 февраля 2013 года №09 «Об утверждении административного регламента по осуществлению муниципального контроля за обеспечением сохранности автомобильных дорог местног значения в границах населенных пунктов муниципального образования  «Исменецкое сельское поселение»;</w:t>
      </w:r>
    </w:p>
    <w:p w:rsidR="00D04849" w:rsidRPr="00B868B9" w:rsidRDefault="00D04849" w:rsidP="00B868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8B9"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8F5A56" w:rsidRPr="00B868B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МО «Исменецкое сельское поселение»</w:t>
      </w:r>
      <w:r w:rsidR="007E7134" w:rsidRPr="00B868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68B9">
        <w:rPr>
          <w:rFonts w:ascii="Times New Roman" w:hAnsi="Times New Roman" w:cs="Times New Roman"/>
          <w:b w:val="0"/>
          <w:sz w:val="28"/>
          <w:szCs w:val="28"/>
        </w:rPr>
        <w:t>от 14 февраля 2017 года №17 «О внесении изменений  в  Административный регламент  по осуществлению муниципального контроля за обеспечением сохранности  автомобильных дорог местного значения в границах  населенных пунктов муниципального образования «Исменецкое сельское поселение», утвержденного постановлением администрации муниципального образования «Исменецкое сельское поселение» от 14 февраля 2013 года № 09»;</w:t>
      </w:r>
    </w:p>
    <w:p w:rsidR="00D04849" w:rsidRPr="00B868B9" w:rsidRDefault="00D04849" w:rsidP="00B868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8B9">
        <w:rPr>
          <w:rFonts w:ascii="Times New Roman" w:hAnsi="Times New Roman" w:cs="Times New Roman"/>
          <w:b w:val="0"/>
          <w:sz w:val="28"/>
          <w:szCs w:val="28"/>
        </w:rPr>
        <w:tab/>
        <w:t>-</w:t>
      </w:r>
      <w:r w:rsidR="00B868B9" w:rsidRPr="00B868B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МО «Исменецкое сельское поселение» </w:t>
      </w:r>
      <w:r w:rsidRPr="00B868B9">
        <w:rPr>
          <w:rFonts w:ascii="Times New Roman" w:hAnsi="Times New Roman" w:cs="Times New Roman"/>
          <w:b w:val="0"/>
          <w:sz w:val="28"/>
          <w:szCs w:val="28"/>
        </w:rPr>
        <w:t xml:space="preserve"> от 17 декабря 2018 года №79 «О внесении изменений  в  Административный регламент  по осуществлению муниципального контроля за обеспечением </w:t>
      </w:r>
      <w:r w:rsidRPr="00B868B9">
        <w:rPr>
          <w:rFonts w:ascii="Times New Roman" w:hAnsi="Times New Roman" w:cs="Times New Roman"/>
          <w:b w:val="0"/>
          <w:sz w:val="28"/>
          <w:szCs w:val="28"/>
        </w:rPr>
        <w:lastRenderedPageBreak/>
        <w:t>сохранности  автомобильных дорог местного значения в границах  населенных пунктов муниципального образования «Исменецкое сельское поселение», утвержденного постановлением администрации муниципального образования «Исменецкое сельское поселение» от 14 февраля 2013 года № 09»;</w:t>
      </w:r>
    </w:p>
    <w:p w:rsidR="00D04849" w:rsidRPr="00B868B9" w:rsidRDefault="008F5A56" w:rsidP="00B868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8B9">
        <w:rPr>
          <w:rFonts w:ascii="Times New Roman" w:hAnsi="Times New Roman" w:cs="Times New Roman"/>
          <w:b w:val="0"/>
          <w:sz w:val="28"/>
          <w:szCs w:val="28"/>
        </w:rPr>
        <w:tab/>
      </w:r>
      <w:r w:rsidR="00D04849" w:rsidRPr="00B868B9">
        <w:rPr>
          <w:rFonts w:ascii="Times New Roman" w:hAnsi="Times New Roman" w:cs="Times New Roman"/>
          <w:b w:val="0"/>
          <w:sz w:val="28"/>
          <w:szCs w:val="28"/>
        </w:rPr>
        <w:t>-</w:t>
      </w:r>
      <w:r w:rsidR="00B868B9" w:rsidRPr="00B868B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МО «Исменецкое сельское поселение» </w:t>
      </w:r>
      <w:r w:rsidR="00D04849" w:rsidRPr="00B868B9">
        <w:rPr>
          <w:rFonts w:ascii="Times New Roman" w:hAnsi="Times New Roman" w:cs="Times New Roman"/>
          <w:b w:val="0"/>
          <w:sz w:val="28"/>
          <w:szCs w:val="28"/>
        </w:rPr>
        <w:t>от 30 декабря 2015 года №203 «</w:t>
      </w:r>
      <w:r w:rsidRPr="00B868B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 администрации  муниципального образования "Исменецкое сельское поселение" от 08.04.2011 №20 «Об административном регламенте по организации и проведению муниципального  земельного контроля на территории муниципального образования «Исменецкое сельское поселение»»;</w:t>
      </w:r>
    </w:p>
    <w:p w:rsidR="008F5A56" w:rsidRPr="00B868B9" w:rsidRDefault="008F5A56" w:rsidP="00B868B9">
      <w:pPr>
        <w:shd w:val="clear" w:color="auto" w:fill="F9FBF5"/>
        <w:tabs>
          <w:tab w:val="left" w:pos="5370"/>
        </w:tabs>
        <w:jc w:val="both"/>
        <w:rPr>
          <w:sz w:val="28"/>
          <w:szCs w:val="28"/>
        </w:rPr>
      </w:pPr>
      <w:r w:rsidRPr="00B868B9">
        <w:rPr>
          <w:sz w:val="28"/>
          <w:szCs w:val="28"/>
        </w:rPr>
        <w:t xml:space="preserve">         - </w:t>
      </w:r>
      <w:r w:rsidR="00B868B9" w:rsidRPr="00B868B9">
        <w:rPr>
          <w:sz w:val="28"/>
          <w:szCs w:val="28"/>
        </w:rPr>
        <w:t xml:space="preserve">постановление администрации МО «Исменецкое сельское поселение» </w:t>
      </w:r>
      <w:r w:rsidRPr="00B868B9">
        <w:rPr>
          <w:sz w:val="28"/>
          <w:szCs w:val="28"/>
        </w:rPr>
        <w:t>от 25 апреля 2016 года №61 «О внесении изменений в постановление  администрации  муниципального образования "Исменецкое сельское поселение" от 30.12.2015 № 203 «О внесении изменений в постановление  администрации  муниципального образования "Исменецкое сельское поселение" от 08.04.2011 №20 «Об административном регламенте по организации и проведению муниципального  земельного контроля на территории муниципального образования «Исменецкое сельское поселение»;</w:t>
      </w:r>
    </w:p>
    <w:p w:rsidR="00B868B9" w:rsidRDefault="00B868B9" w:rsidP="00B868B9">
      <w:pPr>
        <w:shd w:val="clear" w:color="auto" w:fill="F9FBF5"/>
        <w:tabs>
          <w:tab w:val="left" w:pos="5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постановление администрации МО «Исменецкое сельское поесление» от 19 октября 2017 года №90 «О внесении изменения в Административный регламент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«Исменецкое сельское оселение», утивержденного постановлением администрации муниципального образования «Исменецкое сельское поселение» от 14 февралоя 2013 года №09»;  </w:t>
      </w:r>
    </w:p>
    <w:p w:rsidR="00EE36C8" w:rsidRDefault="00EE36C8" w:rsidP="00B868B9">
      <w:pPr>
        <w:shd w:val="clear" w:color="auto" w:fill="F9FBF5"/>
        <w:tabs>
          <w:tab w:val="left" w:pos="5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5A56" w:rsidRPr="00B868B9">
        <w:rPr>
          <w:sz w:val="28"/>
          <w:szCs w:val="28"/>
        </w:rPr>
        <w:t xml:space="preserve">- </w:t>
      </w:r>
      <w:r w:rsidR="00B868B9" w:rsidRPr="00B868B9">
        <w:rPr>
          <w:sz w:val="28"/>
          <w:szCs w:val="28"/>
        </w:rPr>
        <w:t xml:space="preserve">постановление Исменецкой сельской администрации </w:t>
      </w:r>
      <w:r w:rsidR="008F5A56" w:rsidRPr="00B868B9">
        <w:rPr>
          <w:sz w:val="28"/>
          <w:szCs w:val="28"/>
        </w:rPr>
        <w:t>от 02 ноября 2020 года №113 «Об утверждении административного регламента осуществления муниципального контроля в области торговой деятельности»</w:t>
      </w:r>
      <w:r w:rsidR="009E1698">
        <w:rPr>
          <w:sz w:val="28"/>
          <w:szCs w:val="28"/>
        </w:rPr>
        <w:t>.</w:t>
      </w:r>
    </w:p>
    <w:p w:rsidR="009E1698" w:rsidRDefault="009E1698" w:rsidP="00B868B9">
      <w:pPr>
        <w:shd w:val="clear" w:color="auto" w:fill="F9FBF5"/>
        <w:tabs>
          <w:tab w:val="left" w:pos="5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Исключить:</w:t>
      </w:r>
    </w:p>
    <w:p w:rsidR="00FD1432" w:rsidRPr="00B868B9" w:rsidRDefault="00FD1432" w:rsidP="009E16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</w:t>
      </w:r>
      <w:r w:rsidR="009E1698">
        <w:rPr>
          <w:sz w:val="28"/>
          <w:szCs w:val="28"/>
        </w:rPr>
        <w:t>ы</w:t>
      </w:r>
      <w:r>
        <w:rPr>
          <w:sz w:val="28"/>
          <w:szCs w:val="28"/>
        </w:rPr>
        <w:t xml:space="preserve"> 12</w:t>
      </w:r>
      <w:r w:rsidR="009E1698">
        <w:rPr>
          <w:sz w:val="28"/>
          <w:szCs w:val="28"/>
        </w:rPr>
        <w:t>, 12.1, 12.2, 15, 15.1</w:t>
      </w:r>
      <w:r>
        <w:rPr>
          <w:sz w:val="28"/>
          <w:szCs w:val="28"/>
        </w:rPr>
        <w:t xml:space="preserve"> постановления Исменецкой сельской администрациии от 28 июля 2020 №80 «</w:t>
      </w:r>
      <w:r w:rsidRPr="003D344C">
        <w:rPr>
          <w:sz w:val="28"/>
          <w:szCs w:val="28"/>
        </w:rPr>
        <w:t>О внесении изменений в некоторые постановления администрации муниципального образования «Исменецкое сельское поселение»</w:t>
      </w:r>
      <w:r w:rsidR="009E1698">
        <w:rPr>
          <w:sz w:val="28"/>
          <w:szCs w:val="28"/>
        </w:rPr>
        <w:t>.</w:t>
      </w:r>
    </w:p>
    <w:p w:rsidR="00B868B9" w:rsidRPr="00B868B9" w:rsidRDefault="009E1698" w:rsidP="00B868B9">
      <w:pPr>
        <w:pStyle w:val="a8"/>
        <w:spacing w:line="100" w:lineRule="atLeast"/>
        <w:jc w:val="both"/>
        <w:rPr>
          <w:b w:val="0"/>
          <w:bCs w:val="0"/>
          <w:szCs w:val="28"/>
          <w:lang w:bidi="ru-RU"/>
        </w:rPr>
      </w:pPr>
      <w:r>
        <w:rPr>
          <w:rFonts w:eastAsia="Lucida Sans Unicode"/>
          <w:b w:val="0"/>
          <w:szCs w:val="28"/>
          <w:lang w:bidi="ru-RU"/>
        </w:rPr>
        <w:tab/>
        <w:t>3</w:t>
      </w:r>
      <w:r w:rsidR="00B868B9" w:rsidRPr="00B868B9">
        <w:rPr>
          <w:rFonts w:eastAsia="Lucida Sans Unicode"/>
          <w:b w:val="0"/>
          <w:szCs w:val="28"/>
          <w:lang w:bidi="ru-RU"/>
        </w:rPr>
        <w:t xml:space="preserve">. </w:t>
      </w:r>
      <w:r w:rsidR="00B868B9" w:rsidRPr="00B868B9">
        <w:rPr>
          <w:b w:val="0"/>
          <w:szCs w:val="28"/>
        </w:rPr>
        <w:t xml:space="preserve">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8" w:history="1">
        <w:r w:rsidR="00B868B9" w:rsidRPr="00B868B9">
          <w:rPr>
            <w:rStyle w:val="a3"/>
            <w:b w:val="0"/>
            <w:szCs w:val="28"/>
            <w:lang w:val="en-US"/>
          </w:rPr>
          <w:t>www</w:t>
        </w:r>
        <w:r w:rsidR="00B868B9" w:rsidRPr="00B868B9">
          <w:rPr>
            <w:rStyle w:val="a3"/>
            <w:b w:val="0"/>
            <w:szCs w:val="28"/>
          </w:rPr>
          <w:t>.admzven.ru</w:t>
        </w:r>
      </w:hyperlink>
      <w:r w:rsidR="00B868B9" w:rsidRPr="00B868B9">
        <w:rPr>
          <w:b w:val="0"/>
          <w:szCs w:val="28"/>
        </w:rPr>
        <w:t>.</w:t>
      </w:r>
    </w:p>
    <w:p w:rsidR="00B868B9" w:rsidRDefault="009E1698" w:rsidP="00B868B9">
      <w:pPr>
        <w:pStyle w:val="a8"/>
        <w:spacing w:line="100" w:lineRule="atLeast"/>
        <w:jc w:val="both"/>
        <w:rPr>
          <w:rFonts w:eastAsia="Lucida Sans Unicode"/>
          <w:b w:val="0"/>
          <w:szCs w:val="28"/>
          <w:lang w:bidi="ru-RU"/>
        </w:rPr>
      </w:pPr>
      <w:r>
        <w:rPr>
          <w:rFonts w:eastAsia="Lucida Sans Unicode"/>
          <w:b w:val="0"/>
          <w:szCs w:val="28"/>
          <w:lang w:bidi="ru-RU"/>
        </w:rPr>
        <w:tab/>
        <w:t>4</w:t>
      </w:r>
      <w:r w:rsidR="00B868B9" w:rsidRPr="00B868B9">
        <w:rPr>
          <w:rFonts w:eastAsia="Lucida Sans Unicode"/>
          <w:b w:val="0"/>
          <w:szCs w:val="28"/>
          <w:lang w:bidi="ru-RU"/>
        </w:rPr>
        <w:t>. Контроль за исполнением настоящего постановления оставляю за собой.</w:t>
      </w:r>
    </w:p>
    <w:p w:rsidR="00FD1432" w:rsidRPr="00B868B9" w:rsidRDefault="00FD1432" w:rsidP="00B868B9">
      <w:pPr>
        <w:pStyle w:val="a8"/>
        <w:spacing w:line="100" w:lineRule="atLeast"/>
        <w:jc w:val="both"/>
        <w:rPr>
          <w:b w:val="0"/>
        </w:rPr>
      </w:pPr>
    </w:p>
    <w:p w:rsidR="00CD3BC2" w:rsidRPr="00D354A2" w:rsidRDefault="00CD3BC2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6F5873" w:rsidRPr="003366B9" w:rsidRDefault="00B334BB" w:rsidP="003366B9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3366B9">
        <w:rPr>
          <w:sz w:val="28"/>
          <w:szCs w:val="28"/>
        </w:rPr>
        <w:t xml:space="preserve">  Г.П.Героева</w:t>
      </w:r>
    </w:p>
    <w:p w:rsidR="00FD1432" w:rsidRDefault="00FD143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FD1432" w:rsidRDefault="00FD143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Pr="00146A30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146A30">
        <w:rPr>
          <w:b/>
          <w:sz w:val="28"/>
          <w:szCs w:val="28"/>
        </w:rPr>
        <w:t>Сведения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об  обнародовании постановления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 Исменецкой сельской администрации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D90654" w:rsidRDefault="00177C81" w:rsidP="00D906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A30">
        <w:rPr>
          <w:rFonts w:ascii="Times New Roman" w:hAnsi="Times New Roman" w:cs="Times New Roman"/>
          <w:sz w:val="28"/>
          <w:szCs w:val="28"/>
        </w:rPr>
        <w:t xml:space="preserve">Постановление Исменецкой сельской администрации от </w:t>
      </w:r>
      <w:r w:rsidR="00D90654">
        <w:rPr>
          <w:rFonts w:ascii="Times New Roman" w:hAnsi="Times New Roman" w:cs="Times New Roman"/>
          <w:sz w:val="28"/>
          <w:szCs w:val="28"/>
        </w:rPr>
        <w:t>26 августа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 202</w:t>
      </w:r>
      <w:r w:rsidR="003366B9">
        <w:rPr>
          <w:rFonts w:ascii="Times New Roman" w:hAnsi="Times New Roman" w:cs="Times New Roman"/>
          <w:sz w:val="28"/>
          <w:szCs w:val="28"/>
        </w:rPr>
        <w:t>2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</w:t>
      </w:r>
      <w:r w:rsidR="0074161A" w:rsidRPr="00146A30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3366B9">
        <w:rPr>
          <w:rFonts w:ascii="Times New Roman" w:hAnsi="Times New Roman" w:cs="Times New Roman"/>
          <w:sz w:val="28"/>
          <w:szCs w:val="28"/>
        </w:rPr>
        <w:t>1</w:t>
      </w:r>
      <w:r w:rsidR="00D90654">
        <w:rPr>
          <w:rFonts w:ascii="Times New Roman" w:hAnsi="Times New Roman" w:cs="Times New Roman"/>
          <w:sz w:val="28"/>
          <w:szCs w:val="28"/>
        </w:rPr>
        <w:t>14</w:t>
      </w:r>
      <w:r w:rsidRPr="00146A30">
        <w:rPr>
          <w:rFonts w:ascii="Times New Roman" w:hAnsi="Times New Roman" w:cs="Times New Roman"/>
          <w:sz w:val="28"/>
          <w:szCs w:val="28"/>
        </w:rPr>
        <w:t xml:space="preserve"> «</w:t>
      </w:r>
      <w:r w:rsidR="00D90654" w:rsidRPr="00E46128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</w:p>
    <w:p w:rsidR="00177C81" w:rsidRPr="00146A30" w:rsidRDefault="00D90654" w:rsidP="00D906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E46128">
        <w:rPr>
          <w:rFonts w:ascii="Times New Roman" w:hAnsi="Times New Roman" w:cs="Times New Roman"/>
          <w:sz w:val="28"/>
          <w:szCs w:val="28"/>
        </w:rPr>
        <w:t>постановлений</w:t>
      </w:r>
      <w:r w:rsidR="00177C81" w:rsidRPr="00146A30">
        <w:rPr>
          <w:rFonts w:ascii="Times New Roman" w:hAnsi="Times New Roman" w:cs="Times New Roman"/>
          <w:sz w:val="28"/>
          <w:szCs w:val="28"/>
        </w:rPr>
        <w:t xml:space="preserve">» обнародовано </w:t>
      </w:r>
      <w:r>
        <w:rPr>
          <w:rFonts w:ascii="Times New Roman" w:hAnsi="Times New Roman" w:cs="Times New Roman"/>
          <w:sz w:val="28"/>
          <w:szCs w:val="28"/>
        </w:rPr>
        <w:t>26 августа</w:t>
      </w:r>
      <w:r w:rsidRPr="00146A30">
        <w:rPr>
          <w:rFonts w:ascii="Times New Roman" w:hAnsi="Times New Roman" w:cs="Times New Roman"/>
          <w:sz w:val="28"/>
          <w:szCs w:val="28"/>
        </w:rPr>
        <w:t xml:space="preserve">  </w:t>
      </w:r>
      <w:r w:rsidR="00146A30" w:rsidRPr="00146A30">
        <w:rPr>
          <w:rFonts w:ascii="Times New Roman" w:hAnsi="Times New Roman" w:cs="Times New Roman"/>
          <w:sz w:val="28"/>
          <w:szCs w:val="28"/>
        </w:rPr>
        <w:t>202</w:t>
      </w:r>
      <w:r w:rsidR="003366B9">
        <w:rPr>
          <w:rFonts w:ascii="Times New Roman" w:hAnsi="Times New Roman" w:cs="Times New Roman"/>
          <w:sz w:val="28"/>
          <w:szCs w:val="28"/>
        </w:rPr>
        <w:t>2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</w:t>
      </w:r>
      <w:r w:rsidR="00177C81" w:rsidRPr="00146A30">
        <w:rPr>
          <w:rFonts w:ascii="Times New Roman" w:hAnsi="Times New Roman" w:cs="Times New Roman"/>
          <w:sz w:val="28"/>
          <w:szCs w:val="28"/>
        </w:rPr>
        <w:t>года в следующих местах:</w:t>
      </w:r>
    </w:p>
    <w:p w:rsidR="00177C81" w:rsidRPr="00146A30" w:rsidRDefault="00177C81" w:rsidP="00146A30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74161A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 xml:space="preserve">Глава </w:t>
      </w:r>
      <w:r w:rsidR="00177C81" w:rsidRPr="00146A30">
        <w:rPr>
          <w:sz w:val="28"/>
          <w:szCs w:val="28"/>
        </w:rPr>
        <w:t xml:space="preserve"> Исменецкой </w:t>
      </w:r>
    </w:p>
    <w:p w:rsidR="00177C81" w:rsidRPr="00146A30" w:rsidRDefault="00177C81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3366B9">
      <w:pgSz w:w="11906" w:h="16838" w:code="9"/>
      <w:pgMar w:top="709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7E" w:rsidRDefault="0077437E" w:rsidP="00B334BB">
      <w:r>
        <w:separator/>
      </w:r>
    </w:p>
  </w:endnote>
  <w:endnote w:type="continuationSeparator" w:id="1">
    <w:p w:rsidR="0077437E" w:rsidRDefault="0077437E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7E" w:rsidRDefault="0077437E" w:rsidP="00B334BB">
      <w:r>
        <w:separator/>
      </w:r>
    </w:p>
  </w:footnote>
  <w:footnote w:type="continuationSeparator" w:id="1">
    <w:p w:rsidR="0077437E" w:rsidRDefault="0077437E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8249A"/>
    <w:rsid w:val="00092B23"/>
    <w:rsid w:val="000A0F2D"/>
    <w:rsid w:val="000A5AD5"/>
    <w:rsid w:val="00102B20"/>
    <w:rsid w:val="00115CB5"/>
    <w:rsid w:val="0012228E"/>
    <w:rsid w:val="00132294"/>
    <w:rsid w:val="00146A30"/>
    <w:rsid w:val="00156074"/>
    <w:rsid w:val="00177919"/>
    <w:rsid w:val="00177C81"/>
    <w:rsid w:val="001B0BC8"/>
    <w:rsid w:val="00233FDF"/>
    <w:rsid w:val="002552DE"/>
    <w:rsid w:val="002923DC"/>
    <w:rsid w:val="002D3AEC"/>
    <w:rsid w:val="002E5EB6"/>
    <w:rsid w:val="003366B9"/>
    <w:rsid w:val="00364C30"/>
    <w:rsid w:val="00367F2B"/>
    <w:rsid w:val="00395C3A"/>
    <w:rsid w:val="0041367C"/>
    <w:rsid w:val="00456D5B"/>
    <w:rsid w:val="0048115C"/>
    <w:rsid w:val="00483B0E"/>
    <w:rsid w:val="004A4672"/>
    <w:rsid w:val="004D78BF"/>
    <w:rsid w:val="004E4482"/>
    <w:rsid w:val="004E5E8E"/>
    <w:rsid w:val="00512FC1"/>
    <w:rsid w:val="00525DF0"/>
    <w:rsid w:val="00596572"/>
    <w:rsid w:val="005B7A9A"/>
    <w:rsid w:val="005C413D"/>
    <w:rsid w:val="005F26FF"/>
    <w:rsid w:val="00600B72"/>
    <w:rsid w:val="0061758C"/>
    <w:rsid w:val="00661B6A"/>
    <w:rsid w:val="006678BC"/>
    <w:rsid w:val="006846D4"/>
    <w:rsid w:val="00685863"/>
    <w:rsid w:val="006C0866"/>
    <w:rsid w:val="006F5873"/>
    <w:rsid w:val="00740E71"/>
    <w:rsid w:val="0074161A"/>
    <w:rsid w:val="00743BA1"/>
    <w:rsid w:val="00744FDA"/>
    <w:rsid w:val="0077437E"/>
    <w:rsid w:val="007E3D5B"/>
    <w:rsid w:val="007E7134"/>
    <w:rsid w:val="007F04DD"/>
    <w:rsid w:val="007F7211"/>
    <w:rsid w:val="00882ABF"/>
    <w:rsid w:val="008834DF"/>
    <w:rsid w:val="008A3D6B"/>
    <w:rsid w:val="008E4899"/>
    <w:rsid w:val="008F5A56"/>
    <w:rsid w:val="008F6A3C"/>
    <w:rsid w:val="00914A86"/>
    <w:rsid w:val="009B6ADB"/>
    <w:rsid w:val="009E1698"/>
    <w:rsid w:val="00B33474"/>
    <w:rsid w:val="00B334BB"/>
    <w:rsid w:val="00B50898"/>
    <w:rsid w:val="00B868B9"/>
    <w:rsid w:val="00C3368A"/>
    <w:rsid w:val="00C46805"/>
    <w:rsid w:val="00CD3BC2"/>
    <w:rsid w:val="00CD4339"/>
    <w:rsid w:val="00D04849"/>
    <w:rsid w:val="00D225D1"/>
    <w:rsid w:val="00D354A2"/>
    <w:rsid w:val="00D72963"/>
    <w:rsid w:val="00D85FFF"/>
    <w:rsid w:val="00D90654"/>
    <w:rsid w:val="00DD00EA"/>
    <w:rsid w:val="00DE02D2"/>
    <w:rsid w:val="00E31787"/>
    <w:rsid w:val="00EA123D"/>
    <w:rsid w:val="00EB5DEE"/>
    <w:rsid w:val="00EE36C8"/>
    <w:rsid w:val="00F01B9D"/>
    <w:rsid w:val="00F17C11"/>
    <w:rsid w:val="00F43B81"/>
    <w:rsid w:val="00F63D6F"/>
    <w:rsid w:val="00F666B8"/>
    <w:rsid w:val="00FD1432"/>
    <w:rsid w:val="00F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customStyle="1" w:styleId="ConsPlusTitle">
    <w:name w:val="ConsPlusTitle"/>
    <w:rsid w:val="00395C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-постановление администрации МО «Исменецкое сельское поселение» от 07 февраля 20</vt:lpstr>
      <vt:lpstr>- постановление администрации МО «Исменецкое сельское поселение» от 19 октября 2</vt:lpstr>
      <vt:lpstr>- постановление администрации МО «Исменецкое сельское поселение» от 14 февраля 2</vt:lpstr>
    </vt:vector>
  </TitlesOfParts>
  <Company>Reanimator Extreme Edition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2022-08-26T11:13:00Z</cp:lastPrinted>
  <dcterms:created xsi:type="dcterms:W3CDTF">2022-08-26T10:17:00Z</dcterms:created>
  <dcterms:modified xsi:type="dcterms:W3CDTF">2022-08-26T11:14:00Z</dcterms:modified>
</cp:coreProperties>
</file>